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D505D34" w:rsidR="009B6F95" w:rsidRPr="00C803F3" w:rsidRDefault="00F439C2" w:rsidP="009B6F95">
          <w:pPr>
            <w:pStyle w:val="Title1"/>
          </w:pPr>
          <w:r>
            <w:t xml:space="preserve">Activity Update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9B7B477" w:rsidR="00795C95" w:rsidRDefault="00F439C2"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727DBCA" w:rsidR="009B6F95" w:rsidRDefault="00F439C2" w:rsidP="00B84F31">
      <w:pPr>
        <w:pStyle w:val="Title3"/>
        <w:ind w:left="0" w:firstLine="0"/>
      </w:pPr>
      <w:r>
        <w:t>A</w:t>
      </w:r>
      <w:r w:rsidR="00917E55">
        <w:t>n</w:t>
      </w:r>
      <w:r>
        <w:t xml:space="preserve"> update on the work of the CTS team, </w:t>
      </w:r>
      <w:r w:rsidR="00917E55">
        <w:t xml:space="preserve">including delivery of the </w:t>
      </w:r>
      <w:r>
        <w:t>Leadership Essentials</w:t>
      </w:r>
      <w:r w:rsidR="0075204D">
        <w:t xml:space="preserve"> </w:t>
      </w:r>
      <w:r w:rsidR="00155B8F">
        <w:t>courses,</w:t>
      </w:r>
      <w:r w:rsidR="0075204D">
        <w:t xml:space="preserve"> Conferences</w:t>
      </w:r>
      <w:r>
        <w:t xml:space="preserve"> and Peer Challenge programmes.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71FA0" w:rsidRDefault="00E71FA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4ACE83" w:rsidR="00E71FA0" w:rsidRPr="00A627DD" w:rsidRDefault="00E71FA0" w:rsidP="00B84F31">
                                <w:pPr>
                                  <w:ind w:left="0" w:firstLine="0"/>
                                </w:pPr>
                                <w:r>
                                  <w:rPr>
                                    <w:rStyle w:val="Style6"/>
                                  </w:rPr>
                                  <w:t>Recommendation</w:t>
                                </w:r>
                              </w:p>
                            </w:sdtContent>
                          </w:sdt>
                          <w:p w14:paraId="5837A1DE" w14:textId="111F365D" w:rsidR="00E71FA0" w:rsidRDefault="00E71FA0" w:rsidP="00B84F31">
                            <w:pPr>
                              <w:pStyle w:val="Title3"/>
                              <w:ind w:left="0" w:firstLine="0"/>
                            </w:pPr>
                            <w:r w:rsidRPr="00B84F31">
                              <w:t>That</w:t>
                            </w:r>
                            <w:r>
                              <w:t xml:space="preserve"> the </w:t>
                            </w:r>
                            <w:r w:rsidR="00B0383C">
                              <w:t>Board</w:t>
                            </w:r>
                            <w:r>
                              <w:t xml:space="preserve"> note the activity of the team. </w:t>
                            </w:r>
                          </w:p>
                          <w:p w14:paraId="5837A1E1" w14:textId="08E79073" w:rsidR="00E71FA0" w:rsidRPr="0050366C" w:rsidRDefault="00DB50FF">
                            <w:pPr>
                              <w:rPr>
                                <w:b/>
                              </w:rPr>
                            </w:pPr>
                            <w:r w:rsidRPr="0050366C">
                              <w:rPr>
                                <w:b/>
                              </w:rPr>
                              <w:t xml:space="preserve">Action </w:t>
                            </w:r>
                          </w:p>
                          <w:p w14:paraId="369D3763" w14:textId="48D48B02" w:rsidR="00DB50FF" w:rsidRDefault="00DB50FF">
                            <w:r>
                              <w:t>Officers to progress with work as outlined.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E71FA0" w:rsidRDefault="00E71FA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4ACE83" w:rsidR="00E71FA0" w:rsidRPr="00A627DD" w:rsidRDefault="00E71FA0" w:rsidP="00B84F31">
                          <w:pPr>
                            <w:ind w:left="0" w:firstLine="0"/>
                          </w:pPr>
                          <w:r>
                            <w:rPr>
                              <w:rStyle w:val="Style6"/>
                            </w:rPr>
                            <w:t>Recommendation</w:t>
                          </w:r>
                        </w:p>
                      </w:sdtContent>
                    </w:sdt>
                    <w:p w14:paraId="5837A1DE" w14:textId="111F365D" w:rsidR="00E71FA0" w:rsidRDefault="00E71FA0" w:rsidP="00B84F31">
                      <w:pPr>
                        <w:pStyle w:val="Title3"/>
                        <w:ind w:left="0" w:firstLine="0"/>
                      </w:pPr>
                      <w:r w:rsidRPr="00B84F31">
                        <w:t>That</w:t>
                      </w:r>
                      <w:r>
                        <w:t xml:space="preserve"> the </w:t>
                      </w:r>
                      <w:r w:rsidR="00B0383C">
                        <w:t>Board</w:t>
                      </w:r>
                      <w:r>
                        <w:t xml:space="preserve"> note the activity of the team. </w:t>
                      </w:r>
                    </w:p>
                    <w:p w14:paraId="5837A1E1" w14:textId="08E79073" w:rsidR="00E71FA0" w:rsidRPr="0050366C" w:rsidRDefault="00DB50FF">
                      <w:pPr>
                        <w:rPr>
                          <w:b/>
                        </w:rPr>
                      </w:pPr>
                      <w:r w:rsidRPr="0050366C">
                        <w:rPr>
                          <w:b/>
                        </w:rPr>
                        <w:t xml:space="preserve">Action </w:t>
                      </w:r>
                    </w:p>
                    <w:p w14:paraId="369D3763" w14:textId="48D48B02" w:rsidR="00DB50FF" w:rsidRDefault="00DB50FF">
                      <w:r>
                        <w:t>Officers to progress with work as outlined.</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F5AA68B" w:rsidR="009B6F95" w:rsidRPr="00C803F3" w:rsidRDefault="0054149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439C2">
            <w:t>Dan Mould</w:t>
          </w:r>
        </w:sdtContent>
      </w:sdt>
    </w:p>
    <w:p w14:paraId="5837A1A9" w14:textId="0255FC1B" w:rsidR="009B6F95" w:rsidRDefault="0054149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439C2">
            <w:t xml:space="preserve">Advisor </w:t>
          </w:r>
        </w:sdtContent>
      </w:sdt>
    </w:p>
    <w:p w14:paraId="5837A1AA" w14:textId="7706287A" w:rsidR="009B6F95" w:rsidRDefault="0054149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DC5005">
            <w:t>07867189749</w:t>
          </w:r>
        </w:sdtContent>
      </w:sdt>
      <w:r w:rsidR="009B6F95" w:rsidRPr="00B5377C">
        <w:t xml:space="preserve"> </w:t>
      </w:r>
    </w:p>
    <w:p w14:paraId="5837A1AB" w14:textId="7A296951" w:rsidR="009B6F95" w:rsidRDefault="0054149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439C2">
            <w:t>dan.mould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B31EB4" w:rsidRDefault="009B6F95" w:rsidP="00F439C2">
      <w:pPr>
        <w:ind w:left="0" w:firstLine="0"/>
        <w:rPr>
          <w:b/>
        </w:rPr>
      </w:pPr>
    </w:p>
    <w:p w14:paraId="59EB11DA" w14:textId="1AA1C11A" w:rsidR="00B31EB4" w:rsidRPr="00B31EB4" w:rsidRDefault="00B31EB4" w:rsidP="00F439C2">
      <w:pPr>
        <w:ind w:left="0" w:firstLine="0"/>
        <w:rPr>
          <w:b/>
        </w:rPr>
      </w:pPr>
      <w:r w:rsidRPr="00B31EB4">
        <w:rPr>
          <w:b/>
        </w:rPr>
        <w:t>Activity Update</w:t>
      </w:r>
    </w:p>
    <w:p w14:paraId="5837A1B4" w14:textId="77777777" w:rsidR="009B6F95" w:rsidRPr="00C803F3" w:rsidRDefault="0054149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6" w14:textId="59E4A837" w:rsidR="00C803F3" w:rsidRDefault="00F439C2" w:rsidP="000369A9">
      <w:pPr>
        <w:pStyle w:val="ListParagraph"/>
        <w:rPr>
          <w:rStyle w:val="ReportTemplate"/>
        </w:rPr>
      </w:pPr>
      <w:r>
        <w:rPr>
          <w:rStyle w:val="ReportTemplate"/>
        </w:rPr>
        <w:t xml:space="preserve">This paper gives a brief update </w:t>
      </w:r>
      <w:r w:rsidR="001F7D69">
        <w:rPr>
          <w:rStyle w:val="ReportTemplate"/>
        </w:rPr>
        <w:t xml:space="preserve">on the activity of the LGA CTS team </w:t>
      </w:r>
      <w:r>
        <w:rPr>
          <w:rStyle w:val="ReportTemplate"/>
        </w:rPr>
        <w:t>– specifically on the two</w:t>
      </w:r>
      <w:r w:rsidR="001F7D69">
        <w:rPr>
          <w:rStyle w:val="ReportTemplate"/>
        </w:rPr>
        <w:t xml:space="preserve"> main improvement programme</w:t>
      </w:r>
      <w:r>
        <w:rPr>
          <w:rStyle w:val="ReportTemplate"/>
        </w:rPr>
        <w:t>s it provides – the</w:t>
      </w:r>
      <w:r w:rsidR="000369A9">
        <w:rPr>
          <w:rStyle w:val="ReportTemplate"/>
        </w:rPr>
        <w:t xml:space="preserve"> contract with Arts Council England (ACE), which includes the</w:t>
      </w:r>
      <w:r>
        <w:rPr>
          <w:rStyle w:val="ReportTemplate"/>
        </w:rPr>
        <w:t xml:space="preserve"> Library and Cultural Peer Challenges and the Culture</w:t>
      </w:r>
      <w:r w:rsidR="000369A9">
        <w:rPr>
          <w:rStyle w:val="ReportTemplate"/>
        </w:rPr>
        <w:t xml:space="preserve"> </w:t>
      </w:r>
      <w:r w:rsidR="000369A9" w:rsidRPr="000369A9">
        <w:rPr>
          <w:rStyle w:val="ReportTemplate"/>
        </w:rPr>
        <w:t>Leadership Essentials courses</w:t>
      </w:r>
      <w:r w:rsidR="000369A9">
        <w:rPr>
          <w:rStyle w:val="ReportTemplate"/>
        </w:rPr>
        <w:t xml:space="preserve"> and the contract with Sport England (SE) which</w:t>
      </w:r>
      <w:r>
        <w:rPr>
          <w:rStyle w:val="ReportTemplate"/>
        </w:rPr>
        <w:t xml:space="preserve"> </w:t>
      </w:r>
      <w:r w:rsidR="000369A9">
        <w:rPr>
          <w:rStyle w:val="ReportTemplate"/>
        </w:rPr>
        <w:t xml:space="preserve">includes </w:t>
      </w:r>
      <w:r>
        <w:rPr>
          <w:rStyle w:val="ReportTemplate"/>
        </w:rPr>
        <w:t>Sports and Physical Activity Leadership Essentials</w:t>
      </w:r>
      <w:r w:rsidR="001F7D69">
        <w:rPr>
          <w:rStyle w:val="ReportTemplate"/>
        </w:rPr>
        <w:t xml:space="preserve"> courses</w:t>
      </w:r>
      <w:r w:rsidR="000369A9">
        <w:rPr>
          <w:rStyle w:val="ReportTemplate"/>
        </w:rPr>
        <w:t xml:space="preserve"> for both members and officers</w:t>
      </w:r>
      <w:r>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FF14F20" w14:textId="47756C3F" w:rsidR="00D4511E" w:rsidRPr="00F439C2" w:rsidRDefault="00F439C2" w:rsidP="00D4511E">
      <w:pPr>
        <w:ind w:left="360" w:hanging="360"/>
        <w:rPr>
          <w:rStyle w:val="ReportTemplate"/>
          <w:b/>
        </w:rPr>
      </w:pPr>
      <w:r w:rsidRPr="00F439C2">
        <w:rPr>
          <w:rStyle w:val="ReportTemplate"/>
          <w:b/>
        </w:rPr>
        <w:t>Peer Challenges</w:t>
      </w:r>
    </w:p>
    <w:p w14:paraId="4A96352C" w14:textId="2D3E5B76" w:rsidR="00B31EB4" w:rsidRDefault="00D4511E" w:rsidP="00B31EB4">
      <w:pPr>
        <w:pStyle w:val="ListParagraph"/>
        <w:rPr>
          <w:rStyle w:val="ReportTemplate"/>
        </w:rPr>
      </w:pPr>
      <w:r>
        <w:rPr>
          <w:rStyle w:val="ReportTemplate"/>
        </w:rPr>
        <w:t>Since the</w:t>
      </w:r>
      <w:r w:rsidR="009F0BC4">
        <w:rPr>
          <w:rStyle w:val="ReportTemplate"/>
        </w:rPr>
        <w:t xml:space="preserve"> last </w:t>
      </w:r>
      <w:r w:rsidR="00244EED">
        <w:rPr>
          <w:rStyle w:val="ReportTemplate"/>
        </w:rPr>
        <w:t>Board,</w:t>
      </w:r>
      <w:r w:rsidR="009F0BC4">
        <w:rPr>
          <w:rStyle w:val="ReportTemplate"/>
        </w:rPr>
        <w:t xml:space="preserve"> we have reached the deadlines for our applications of int</w:t>
      </w:r>
      <w:r w:rsidR="00DD0D3E">
        <w:rPr>
          <w:rStyle w:val="ReportTemplate"/>
        </w:rPr>
        <w:t xml:space="preserve">erest in receiving one of the </w:t>
      </w:r>
      <w:r w:rsidR="0005597F">
        <w:rPr>
          <w:rStyle w:val="ReportTemplate"/>
        </w:rPr>
        <w:t xml:space="preserve">ten </w:t>
      </w:r>
      <w:r w:rsidR="00244EED">
        <w:rPr>
          <w:rStyle w:val="ReportTemplate"/>
        </w:rPr>
        <w:t>library peer</w:t>
      </w:r>
      <w:r w:rsidR="009F0BC4">
        <w:rPr>
          <w:rStyle w:val="ReportTemplate"/>
        </w:rPr>
        <w:t xml:space="preserve"> challenges </w:t>
      </w:r>
      <w:r w:rsidR="00DD0D3E">
        <w:rPr>
          <w:rStyle w:val="ReportTemplate"/>
        </w:rPr>
        <w:t>or the three cultural services peer challenge</w:t>
      </w:r>
      <w:r w:rsidR="00155B8F">
        <w:rPr>
          <w:rStyle w:val="ReportTemplate"/>
        </w:rPr>
        <w:t>s.</w:t>
      </w:r>
      <w:r w:rsidR="00DD0D3E">
        <w:rPr>
          <w:rStyle w:val="ReportTemplate"/>
        </w:rPr>
        <w:t xml:space="preserve"> </w:t>
      </w:r>
    </w:p>
    <w:p w14:paraId="4D5CA387" w14:textId="77777777" w:rsidR="00D4511E" w:rsidRDefault="00D4511E" w:rsidP="00D4511E">
      <w:pPr>
        <w:pStyle w:val="ListParagraph"/>
        <w:numPr>
          <w:ilvl w:val="0"/>
          <w:numId w:val="0"/>
        </w:numPr>
        <w:ind w:left="360"/>
        <w:rPr>
          <w:rStyle w:val="ReportTemplate"/>
        </w:rPr>
      </w:pPr>
    </w:p>
    <w:p w14:paraId="7EC67CC2" w14:textId="52E7518E" w:rsidR="00D4511E" w:rsidRDefault="00DD0D3E" w:rsidP="00B31EB4">
      <w:pPr>
        <w:pStyle w:val="ListParagraph"/>
        <w:rPr>
          <w:rStyle w:val="ReportTemplate"/>
        </w:rPr>
      </w:pPr>
      <w:r>
        <w:rPr>
          <w:rStyle w:val="ReportTemplate"/>
        </w:rPr>
        <w:t>We have received four</w:t>
      </w:r>
      <w:r w:rsidR="00D4511E">
        <w:rPr>
          <w:rStyle w:val="ReportTemplate"/>
        </w:rPr>
        <w:t xml:space="preserve"> expressions of interest in the Library Peer Challenges</w:t>
      </w:r>
      <w:r>
        <w:rPr>
          <w:rStyle w:val="ReportTemplate"/>
        </w:rPr>
        <w:t xml:space="preserve"> and one</w:t>
      </w:r>
      <w:r w:rsidR="009F0BC4">
        <w:rPr>
          <w:rStyle w:val="ReportTemplate"/>
        </w:rPr>
        <w:t xml:space="preserve"> for the Cultural </w:t>
      </w:r>
      <w:r>
        <w:rPr>
          <w:rStyle w:val="ReportTemplate"/>
        </w:rPr>
        <w:t>Services,</w:t>
      </w:r>
      <w:r w:rsidR="00D4511E">
        <w:rPr>
          <w:rStyle w:val="ReportTemplate"/>
        </w:rPr>
        <w:t xml:space="preserve"> so have decided to implement a second round of applications</w:t>
      </w:r>
      <w:r w:rsidR="009F0BC4">
        <w:rPr>
          <w:rStyle w:val="ReportTemplate"/>
        </w:rPr>
        <w:t xml:space="preserve"> for the peer </w:t>
      </w:r>
      <w:r>
        <w:rPr>
          <w:rStyle w:val="ReportTemplate"/>
        </w:rPr>
        <w:t>challenges running in</w:t>
      </w:r>
      <w:r w:rsidR="00D4511E">
        <w:rPr>
          <w:rStyle w:val="ReportTemplate"/>
        </w:rPr>
        <w:t xml:space="preserve"> January- February</w:t>
      </w:r>
      <w:r w:rsidR="009F0BC4">
        <w:rPr>
          <w:rStyle w:val="ReportTemplate"/>
        </w:rPr>
        <w:t>.</w:t>
      </w:r>
      <w:r w:rsidR="00D4511E">
        <w:rPr>
          <w:rStyle w:val="ReportTemplate"/>
        </w:rPr>
        <w:t xml:space="preserve"> </w:t>
      </w:r>
      <w:r w:rsidR="0005597F">
        <w:rPr>
          <w:rStyle w:val="ReportTemplate"/>
        </w:rPr>
        <w:t>We have revised our communications strategy to ensure there is wider awareness of the opportunity to apply.</w:t>
      </w:r>
    </w:p>
    <w:p w14:paraId="138CD753" w14:textId="77777777" w:rsidR="009F0BC4" w:rsidRDefault="009F0BC4" w:rsidP="009F0BC4">
      <w:pPr>
        <w:pStyle w:val="ListParagraph"/>
        <w:numPr>
          <w:ilvl w:val="0"/>
          <w:numId w:val="0"/>
        </w:numPr>
        <w:ind w:left="360"/>
        <w:rPr>
          <w:rStyle w:val="ReportTemplate"/>
        </w:rPr>
      </w:pPr>
    </w:p>
    <w:p w14:paraId="63A13069" w14:textId="23B7FA44" w:rsidR="00F439C2" w:rsidRPr="0075204D" w:rsidRDefault="009F0BC4" w:rsidP="0075204D">
      <w:pPr>
        <w:pStyle w:val="ListParagraph"/>
        <w:rPr>
          <w:rStyle w:val="ReportTemplate"/>
        </w:rPr>
      </w:pPr>
      <w:r>
        <w:rPr>
          <w:rStyle w:val="ReportTemplate"/>
        </w:rPr>
        <w:t xml:space="preserve">We have also received a sufficient number of applications for peers and peer challenge managers to conduct the </w:t>
      </w:r>
      <w:r w:rsidR="005B772B">
        <w:rPr>
          <w:rStyle w:val="ReportTemplate"/>
        </w:rPr>
        <w:t>challenges</w:t>
      </w:r>
      <w:r>
        <w:rPr>
          <w:rStyle w:val="ReportTemplate"/>
        </w:rPr>
        <w:t xml:space="preserve"> and will be hosting a training event</w:t>
      </w:r>
      <w:r w:rsidR="005B772B">
        <w:rPr>
          <w:rStyle w:val="ReportTemplate"/>
        </w:rPr>
        <w:t xml:space="preserve"> for them</w:t>
      </w:r>
      <w:r>
        <w:rPr>
          <w:rStyle w:val="ReportTemplate"/>
        </w:rPr>
        <w:t xml:space="preserve"> on the 30</w:t>
      </w:r>
      <w:r>
        <w:rPr>
          <w:rStyle w:val="ReportTemplate"/>
          <w:vertAlign w:val="superscript"/>
        </w:rPr>
        <w:t xml:space="preserve"> </w:t>
      </w:r>
      <w:r w:rsidR="005B772B">
        <w:rPr>
          <w:rStyle w:val="ReportTemplate"/>
        </w:rPr>
        <w:t>January.</w:t>
      </w:r>
    </w:p>
    <w:p w14:paraId="5837A1B9" w14:textId="25BC6EB7" w:rsidR="009B6F95" w:rsidRDefault="00F439C2" w:rsidP="00F439C2">
      <w:pPr>
        <w:ind w:left="360" w:hanging="360"/>
        <w:rPr>
          <w:rStyle w:val="ReportTemplate"/>
          <w:b/>
        </w:rPr>
      </w:pPr>
      <w:r w:rsidRPr="00F439C2">
        <w:rPr>
          <w:rStyle w:val="ReportTemplate"/>
          <w:b/>
        </w:rPr>
        <w:t xml:space="preserve">Leadership Essentials </w:t>
      </w:r>
    </w:p>
    <w:p w14:paraId="112F9A6F" w14:textId="6AB15EE3" w:rsidR="00D4511E" w:rsidRDefault="00A674D3" w:rsidP="00D4511E">
      <w:pPr>
        <w:pStyle w:val="ListParagraph"/>
        <w:rPr>
          <w:rStyle w:val="ReportTemplate"/>
        </w:rPr>
      </w:pPr>
      <w:r w:rsidRPr="00A674D3">
        <w:rPr>
          <w:rStyle w:val="ReportTemplate"/>
        </w:rPr>
        <w:t>Since the last Lead Members meeting, we have held both</w:t>
      </w:r>
      <w:r>
        <w:rPr>
          <w:rStyle w:val="ReportTemplate"/>
        </w:rPr>
        <w:t xml:space="preserve"> one </w:t>
      </w:r>
      <w:r w:rsidR="00155B8F">
        <w:rPr>
          <w:rStyle w:val="ReportTemplate"/>
        </w:rPr>
        <w:t>of</w:t>
      </w:r>
      <w:r w:rsidR="00155B8F" w:rsidRPr="00A674D3">
        <w:rPr>
          <w:rStyle w:val="ReportTemplate"/>
        </w:rPr>
        <w:t xml:space="preserve"> our</w:t>
      </w:r>
      <w:r w:rsidRPr="00A674D3">
        <w:rPr>
          <w:rStyle w:val="ReportTemplate"/>
        </w:rPr>
        <w:t xml:space="preserve"> Sports and Physical Activity Leadership Essentials </w:t>
      </w:r>
      <w:r w:rsidR="005611E2">
        <w:rPr>
          <w:rStyle w:val="ReportTemplate"/>
        </w:rPr>
        <w:t xml:space="preserve">(LE) </w:t>
      </w:r>
      <w:r w:rsidR="00D4511E">
        <w:rPr>
          <w:rStyle w:val="ReportTemplate"/>
        </w:rPr>
        <w:t>courses, delivered in partnership with SE</w:t>
      </w:r>
      <w:r w:rsidR="000369A9">
        <w:rPr>
          <w:rStyle w:val="ReportTemplate"/>
        </w:rPr>
        <w:t xml:space="preserve"> </w:t>
      </w:r>
      <w:r w:rsidRPr="00A674D3">
        <w:rPr>
          <w:rStyle w:val="ReportTemplate"/>
        </w:rPr>
        <w:t>and</w:t>
      </w:r>
      <w:r w:rsidR="000369A9">
        <w:rPr>
          <w:rStyle w:val="ReportTemplate"/>
        </w:rPr>
        <w:t xml:space="preserve"> one</w:t>
      </w:r>
      <w:r w:rsidRPr="00A674D3">
        <w:rPr>
          <w:rStyle w:val="ReportTemplate"/>
        </w:rPr>
        <w:t xml:space="preserve"> of our Culture </w:t>
      </w:r>
      <w:r w:rsidR="00D4511E">
        <w:rPr>
          <w:rStyle w:val="ReportTemplate"/>
        </w:rPr>
        <w:t xml:space="preserve">LE courses, delivered with ACE. </w:t>
      </w:r>
    </w:p>
    <w:p w14:paraId="12FA3066" w14:textId="77777777" w:rsidR="00D4511E" w:rsidRDefault="00D4511E" w:rsidP="00D4511E">
      <w:pPr>
        <w:pStyle w:val="ListParagraph"/>
        <w:numPr>
          <w:ilvl w:val="0"/>
          <w:numId w:val="0"/>
        </w:numPr>
        <w:ind w:left="360"/>
        <w:rPr>
          <w:rStyle w:val="ReportTemplate"/>
        </w:rPr>
      </w:pPr>
    </w:p>
    <w:p w14:paraId="53D6451C" w14:textId="51EC4A24" w:rsidR="00D4511E" w:rsidRDefault="00D4511E" w:rsidP="00D4511E">
      <w:pPr>
        <w:pStyle w:val="ListParagraph"/>
        <w:rPr>
          <w:rStyle w:val="ReportTemplate"/>
        </w:rPr>
      </w:pPr>
      <w:r>
        <w:rPr>
          <w:rStyle w:val="ReportTemplate"/>
        </w:rPr>
        <w:t xml:space="preserve">The Sports </w:t>
      </w:r>
      <w:r w:rsidR="009F0BC4">
        <w:rPr>
          <w:rStyle w:val="ReportTemplate"/>
        </w:rPr>
        <w:t xml:space="preserve">and Physical Activity LE </w:t>
      </w:r>
      <w:r>
        <w:rPr>
          <w:rStyle w:val="ReportTemplate"/>
        </w:rPr>
        <w:t>event took place</w:t>
      </w:r>
      <w:r w:rsidR="00155B8F">
        <w:rPr>
          <w:rStyle w:val="ReportTemplate"/>
        </w:rPr>
        <w:t xml:space="preserve"> for 7 delegates</w:t>
      </w:r>
      <w:r>
        <w:rPr>
          <w:rStyle w:val="ReportTemplate"/>
        </w:rPr>
        <w:t xml:space="preserve"> on the 15-16 November in Loughborough University and featured a range of good practise examples, leadership training and explanations of how Sport England and LGA can support councils. </w:t>
      </w:r>
    </w:p>
    <w:p w14:paraId="5E263224" w14:textId="77777777" w:rsidR="00D4511E" w:rsidRPr="00D4511E" w:rsidRDefault="00D4511E" w:rsidP="00D4511E">
      <w:pPr>
        <w:pStyle w:val="ListParagraph"/>
        <w:numPr>
          <w:ilvl w:val="0"/>
          <w:numId w:val="0"/>
        </w:numPr>
        <w:ind w:left="360"/>
        <w:rPr>
          <w:rStyle w:val="ReportTemplate"/>
        </w:rPr>
      </w:pPr>
    </w:p>
    <w:p w14:paraId="230F2ECE" w14:textId="24295011" w:rsidR="00D4511E" w:rsidRPr="00D4511E" w:rsidRDefault="00D4511E" w:rsidP="00A674D3">
      <w:pPr>
        <w:pStyle w:val="ListParagraph"/>
        <w:rPr>
          <w:rStyle w:val="ReportTemplate"/>
        </w:rPr>
      </w:pPr>
      <w:r w:rsidRPr="00D4511E">
        <w:rPr>
          <w:rStyle w:val="ReportTemplate"/>
        </w:rPr>
        <w:t>The event received very positive feedback, with 100% of attendees very satisfied with the</w:t>
      </w:r>
      <w:r>
        <w:rPr>
          <w:rStyle w:val="ReportTemplate"/>
        </w:rPr>
        <w:t xml:space="preserve"> course and 100% feeling more confident in the ability to carry out their role.</w:t>
      </w:r>
    </w:p>
    <w:p w14:paraId="05C68FB0" w14:textId="77777777" w:rsidR="00A674D3" w:rsidRPr="00B31EB4" w:rsidRDefault="00A674D3" w:rsidP="00A674D3">
      <w:pPr>
        <w:pStyle w:val="ListParagraph"/>
        <w:numPr>
          <w:ilvl w:val="0"/>
          <w:numId w:val="0"/>
        </w:numPr>
        <w:ind w:left="360"/>
        <w:rPr>
          <w:rStyle w:val="ReportTemplate"/>
        </w:rPr>
      </w:pPr>
    </w:p>
    <w:p w14:paraId="07BE006B" w14:textId="6393B9EE" w:rsidR="00B31EB4" w:rsidRPr="00B31EB4" w:rsidRDefault="00B31EB4" w:rsidP="00B31EB4">
      <w:pPr>
        <w:pStyle w:val="ListParagraph"/>
        <w:rPr>
          <w:rStyle w:val="ReportTemplate"/>
        </w:rPr>
      </w:pPr>
      <w:r>
        <w:rPr>
          <w:rStyle w:val="ReportTemplate"/>
        </w:rPr>
        <w:t>The Culture e</w:t>
      </w:r>
      <w:r w:rsidR="00A674D3" w:rsidRPr="00B31EB4">
        <w:rPr>
          <w:rStyle w:val="ReportTemplate"/>
        </w:rPr>
        <w:t>vent took place on the 11-12 December</w:t>
      </w:r>
      <w:r w:rsidR="00A674D3">
        <w:rPr>
          <w:rStyle w:val="ReportTemplate"/>
          <w:b/>
        </w:rPr>
        <w:t xml:space="preserve"> </w:t>
      </w:r>
      <w:r w:rsidRPr="00B31EB4">
        <w:rPr>
          <w:rStyle w:val="ReportTemplate"/>
        </w:rPr>
        <w:t xml:space="preserve">in </w:t>
      </w:r>
      <w:proofErr w:type="spellStart"/>
      <w:r w:rsidRPr="00B31EB4">
        <w:rPr>
          <w:rStyle w:val="ReportTemplate"/>
        </w:rPr>
        <w:t>Scarman</w:t>
      </w:r>
      <w:proofErr w:type="spellEnd"/>
      <w:r w:rsidRPr="00B31EB4">
        <w:rPr>
          <w:rStyle w:val="ReportTemplate"/>
        </w:rPr>
        <w:t xml:space="preserve"> House at Warwick University</w:t>
      </w:r>
      <w:r w:rsidR="00155B8F">
        <w:rPr>
          <w:rStyle w:val="ReportTemplate"/>
        </w:rPr>
        <w:t>, for 6 delegates</w:t>
      </w:r>
      <w:r w:rsidRPr="00B31EB4">
        <w:rPr>
          <w:rStyle w:val="ReportTemplate"/>
        </w:rPr>
        <w:t>. It featured speakers</w:t>
      </w:r>
      <w:r w:rsidR="00155B8F">
        <w:rPr>
          <w:rStyle w:val="ReportTemplate"/>
        </w:rPr>
        <w:t xml:space="preserve"> </w:t>
      </w:r>
      <w:r w:rsidRPr="00B31EB4">
        <w:rPr>
          <w:rStyle w:val="ReportTemplate"/>
        </w:rPr>
        <w:t xml:space="preserve">from a wide variety of local authorities </w:t>
      </w:r>
      <w:r w:rsidRPr="00B31EB4">
        <w:rPr>
          <w:rStyle w:val="ReportTemplate"/>
        </w:rPr>
        <w:lastRenderedPageBreak/>
        <w:t>and some sessions targeted specifically</w:t>
      </w:r>
      <w:r w:rsidR="00D4511E">
        <w:rPr>
          <w:rStyle w:val="ReportTemplate"/>
        </w:rPr>
        <w:t xml:space="preserve"> at leadership skills alongside explanations of the support the LGA and ACE offer.</w:t>
      </w:r>
    </w:p>
    <w:p w14:paraId="6976E9A4" w14:textId="77777777" w:rsidR="00B31EB4" w:rsidRDefault="00B31EB4" w:rsidP="00B31EB4">
      <w:pPr>
        <w:pStyle w:val="ListParagraph"/>
        <w:numPr>
          <w:ilvl w:val="0"/>
          <w:numId w:val="0"/>
        </w:numPr>
        <w:ind w:left="360"/>
        <w:rPr>
          <w:rStyle w:val="ReportTemplate"/>
          <w:b/>
        </w:rPr>
      </w:pPr>
    </w:p>
    <w:p w14:paraId="234A0D7F" w14:textId="791AF955" w:rsidR="00B31EB4" w:rsidRDefault="00B31EB4" w:rsidP="00B31EB4">
      <w:pPr>
        <w:pStyle w:val="ListParagraph"/>
        <w:rPr>
          <w:rStyle w:val="ReportTemplate"/>
        </w:rPr>
      </w:pPr>
      <w:r w:rsidRPr="00B31EB4">
        <w:rPr>
          <w:rStyle w:val="ReportTemplate"/>
        </w:rPr>
        <w:t xml:space="preserve">The feedback from the event was again largely positive, with </w:t>
      </w:r>
      <w:r w:rsidR="00244EED">
        <w:rPr>
          <w:rStyle w:val="ReportTemplate"/>
        </w:rPr>
        <w:t xml:space="preserve">66% </w:t>
      </w:r>
      <w:r w:rsidRPr="00B31EB4">
        <w:rPr>
          <w:rStyle w:val="ReportTemplate"/>
        </w:rPr>
        <w:t xml:space="preserve">of delegates finding the course </w:t>
      </w:r>
      <w:r w:rsidR="00244EED">
        <w:rPr>
          <w:rStyle w:val="ReportTemplate"/>
        </w:rPr>
        <w:t xml:space="preserve">greatly </w:t>
      </w:r>
      <w:r w:rsidRPr="00B31EB4">
        <w:rPr>
          <w:rStyle w:val="ReportTemplate"/>
        </w:rPr>
        <w:t xml:space="preserve">increased their ability to carry out their </w:t>
      </w:r>
      <w:r w:rsidR="00E71FA0" w:rsidRPr="00B31EB4">
        <w:rPr>
          <w:rStyle w:val="ReportTemplate"/>
        </w:rPr>
        <w:t xml:space="preserve">role </w:t>
      </w:r>
      <w:r w:rsidR="00E71FA0">
        <w:rPr>
          <w:rStyle w:val="ReportTemplate"/>
        </w:rPr>
        <w:t>and</w:t>
      </w:r>
      <w:r w:rsidR="00244EED">
        <w:rPr>
          <w:rStyle w:val="ReportTemplate"/>
        </w:rPr>
        <w:t xml:space="preserve"> 83% feeling the course</w:t>
      </w:r>
      <w:r w:rsidRPr="00B31EB4">
        <w:rPr>
          <w:rStyle w:val="ReportTemplate"/>
        </w:rPr>
        <w:t xml:space="preserve"> met their goals from </w:t>
      </w:r>
      <w:r w:rsidR="00244EED">
        <w:rPr>
          <w:rStyle w:val="ReportTemplate"/>
        </w:rPr>
        <w:t xml:space="preserve">the </w:t>
      </w:r>
      <w:r w:rsidRPr="00B31EB4">
        <w:rPr>
          <w:rStyle w:val="ReportTemplate"/>
        </w:rPr>
        <w:t>two days.</w:t>
      </w:r>
    </w:p>
    <w:p w14:paraId="7103A23E" w14:textId="77777777" w:rsidR="0005597F" w:rsidRDefault="0005597F" w:rsidP="00155B8F">
      <w:pPr>
        <w:pStyle w:val="ListParagraph"/>
        <w:numPr>
          <w:ilvl w:val="0"/>
          <w:numId w:val="0"/>
        </w:numPr>
        <w:ind w:left="360"/>
        <w:rPr>
          <w:rStyle w:val="ReportTemplate"/>
        </w:rPr>
      </w:pPr>
    </w:p>
    <w:p w14:paraId="4D52F595" w14:textId="27B009CE" w:rsidR="0005597F" w:rsidRDefault="0005597F" w:rsidP="00B31EB4">
      <w:pPr>
        <w:pStyle w:val="ListParagraph"/>
        <w:rPr>
          <w:rStyle w:val="ReportTemplate"/>
        </w:rPr>
      </w:pPr>
      <w:r>
        <w:rPr>
          <w:rStyle w:val="ReportTemplate"/>
        </w:rPr>
        <w:t xml:space="preserve">The feedback supports LGA and ACE perceptions that, while still well received, the cultural offer can be revised to deliver a more strategic narrative and provide delegates with a more practical understanding of how change has been achieved in the case study areas. This refresh will take place early in 2019, led by the new Improvement Adviser, and be in place for the 2019/20 leadership essentials offer.  </w:t>
      </w:r>
    </w:p>
    <w:p w14:paraId="2D0027EB" w14:textId="77777777" w:rsidR="005611E2" w:rsidRDefault="005611E2" w:rsidP="005611E2">
      <w:pPr>
        <w:pStyle w:val="ListParagraph"/>
        <w:numPr>
          <w:ilvl w:val="0"/>
          <w:numId w:val="0"/>
        </w:numPr>
        <w:ind w:left="360"/>
        <w:rPr>
          <w:rStyle w:val="ReportTemplate"/>
        </w:rPr>
      </w:pPr>
    </w:p>
    <w:p w14:paraId="2CC8C37C" w14:textId="1DCD34F4" w:rsidR="005611E2" w:rsidRDefault="005611E2" w:rsidP="00B31EB4">
      <w:pPr>
        <w:pStyle w:val="ListParagraph"/>
        <w:rPr>
          <w:rStyle w:val="ReportTemplate"/>
        </w:rPr>
      </w:pPr>
      <w:r>
        <w:rPr>
          <w:rStyle w:val="ReportTemplate"/>
        </w:rPr>
        <w:t xml:space="preserve">More of these courses are coming up, with a Culture LE on the 24-25 January and a Sports and Physical Activity course on the 28 February - 1 March. </w:t>
      </w:r>
    </w:p>
    <w:p w14:paraId="56AC2445" w14:textId="35B33A42" w:rsidR="00A674D3" w:rsidRDefault="00A674D3" w:rsidP="00F439C2">
      <w:pPr>
        <w:pStyle w:val="ListParagraph"/>
        <w:numPr>
          <w:ilvl w:val="0"/>
          <w:numId w:val="0"/>
        </w:numPr>
        <w:ind w:left="357"/>
        <w:rPr>
          <w:rStyle w:val="ReportTemplate"/>
        </w:rPr>
      </w:pPr>
    </w:p>
    <w:p w14:paraId="653B95A6" w14:textId="39E8DFDD" w:rsidR="00A674D3" w:rsidRDefault="00A674D3" w:rsidP="00A674D3">
      <w:pPr>
        <w:pStyle w:val="ListParagraph"/>
        <w:numPr>
          <w:ilvl w:val="0"/>
          <w:numId w:val="0"/>
        </w:numPr>
        <w:rPr>
          <w:rStyle w:val="ReportTemplate"/>
          <w:b/>
        </w:rPr>
      </w:pPr>
      <w:r w:rsidRPr="00A674D3">
        <w:rPr>
          <w:rStyle w:val="ReportTemplate"/>
          <w:b/>
        </w:rPr>
        <w:t xml:space="preserve">Conferences </w:t>
      </w:r>
    </w:p>
    <w:p w14:paraId="35E103F7" w14:textId="77777777" w:rsidR="00A674D3" w:rsidRDefault="00A674D3" w:rsidP="00A674D3">
      <w:pPr>
        <w:pStyle w:val="ListParagraph"/>
        <w:numPr>
          <w:ilvl w:val="0"/>
          <w:numId w:val="0"/>
        </w:numPr>
        <w:rPr>
          <w:rStyle w:val="ReportTemplate"/>
          <w:b/>
        </w:rPr>
      </w:pPr>
    </w:p>
    <w:p w14:paraId="1461FD0A" w14:textId="688A3DAC" w:rsidR="00A674D3" w:rsidRDefault="00A674D3" w:rsidP="00A674D3">
      <w:pPr>
        <w:pStyle w:val="ListParagraph"/>
        <w:rPr>
          <w:rStyle w:val="ReportTemplate"/>
        </w:rPr>
      </w:pPr>
      <w:r w:rsidRPr="005611E2">
        <w:rPr>
          <w:rStyle w:val="ReportTemplate"/>
        </w:rPr>
        <w:t>On the 5 December, we hosted</w:t>
      </w:r>
      <w:r w:rsidR="009B205B">
        <w:rPr>
          <w:rStyle w:val="ReportTemplate"/>
        </w:rPr>
        <w:t xml:space="preserve"> 35 delegates at</w:t>
      </w:r>
      <w:r w:rsidRPr="005611E2">
        <w:rPr>
          <w:rStyle w:val="ReportTemplate"/>
        </w:rPr>
        <w:t xml:space="preserve"> the Sports and Physical Activity Conference in Bevin Hall at 18 Smith Square. The conference saw a range of interesting speakers</w:t>
      </w:r>
      <w:r w:rsidR="00155B8F">
        <w:rPr>
          <w:rStyle w:val="ReportTemplate"/>
        </w:rPr>
        <w:t xml:space="preserve">, such as Baroness </w:t>
      </w:r>
      <w:proofErr w:type="spellStart"/>
      <w:r w:rsidR="00155B8F">
        <w:rPr>
          <w:rStyle w:val="ReportTemplate"/>
        </w:rPr>
        <w:t>Tanni</w:t>
      </w:r>
      <w:proofErr w:type="spellEnd"/>
      <w:r w:rsidR="00155B8F">
        <w:rPr>
          <w:rStyle w:val="ReportTemplate"/>
        </w:rPr>
        <w:t>-Grey Thompson, 12 Gold-Medal Winning Paralympian , and Chris Perks ,Director of Local Delivery for Sport England ,</w:t>
      </w:r>
      <w:r w:rsidRPr="005611E2">
        <w:rPr>
          <w:rStyle w:val="ReportTemplate"/>
        </w:rPr>
        <w:t xml:space="preserve"> provide examples of best practise across the sector and inspirational </w:t>
      </w:r>
      <w:r w:rsidR="005611E2">
        <w:rPr>
          <w:rStyle w:val="ReportTemplate"/>
        </w:rPr>
        <w:t>stories of the transfor</w:t>
      </w:r>
      <w:r w:rsidR="005611E2" w:rsidRPr="005611E2">
        <w:rPr>
          <w:rStyle w:val="ReportTemplate"/>
        </w:rPr>
        <w:t>mational</w:t>
      </w:r>
      <w:r w:rsidRPr="005611E2">
        <w:rPr>
          <w:rStyle w:val="ReportTemplate"/>
        </w:rPr>
        <w:t xml:space="preserve"> power of sports within communities and individuals. </w:t>
      </w:r>
    </w:p>
    <w:p w14:paraId="01ACE93E" w14:textId="77777777" w:rsidR="005611E2" w:rsidRDefault="005611E2" w:rsidP="005611E2">
      <w:pPr>
        <w:pStyle w:val="ListParagraph"/>
        <w:numPr>
          <w:ilvl w:val="0"/>
          <w:numId w:val="0"/>
        </w:numPr>
        <w:ind w:left="360"/>
        <w:rPr>
          <w:rStyle w:val="ReportTemplate"/>
        </w:rPr>
      </w:pPr>
    </w:p>
    <w:p w14:paraId="20104857" w14:textId="1B35E48A" w:rsidR="00200003" w:rsidRDefault="0005597F" w:rsidP="00200003">
      <w:pPr>
        <w:pStyle w:val="ListParagraph"/>
        <w:rPr>
          <w:rStyle w:val="ReportTemplate"/>
        </w:rPr>
      </w:pPr>
      <w:r>
        <w:rPr>
          <w:rStyle w:val="ReportTemplate"/>
        </w:rPr>
        <w:t>The</w:t>
      </w:r>
      <w:r w:rsidR="00200003">
        <w:rPr>
          <w:rStyle w:val="ReportTemplate"/>
        </w:rPr>
        <w:t xml:space="preserve"> Annual Conference for </w:t>
      </w:r>
      <w:r>
        <w:rPr>
          <w:rStyle w:val="ReportTemplate"/>
        </w:rPr>
        <w:t>Culture and Tourism</w:t>
      </w:r>
      <w:r w:rsidR="00200003">
        <w:rPr>
          <w:rStyle w:val="ReportTemplate"/>
        </w:rPr>
        <w:t xml:space="preserve"> </w:t>
      </w:r>
      <w:r>
        <w:rPr>
          <w:rStyle w:val="ReportTemplate"/>
        </w:rPr>
        <w:t>takes places on 5/6 Marc</w:t>
      </w:r>
      <w:r w:rsidR="00155B8F">
        <w:rPr>
          <w:rStyle w:val="ReportTemplate"/>
        </w:rPr>
        <w:t>h</w:t>
      </w:r>
      <w:r>
        <w:rPr>
          <w:rStyle w:val="ReportTemplate"/>
        </w:rPr>
        <w:t xml:space="preserve"> 2019</w:t>
      </w:r>
      <w:r w:rsidR="00200003">
        <w:rPr>
          <w:rStyle w:val="ReportTemplate"/>
        </w:rPr>
        <w:t xml:space="preserve">. This event is hosted by the City of London at the Guildhall, and contains the choice 4 walking tours around London, a host of speakers </w:t>
      </w:r>
      <w:r w:rsidR="0075204D">
        <w:rPr>
          <w:rStyle w:val="ReportTemplate"/>
        </w:rPr>
        <w:t xml:space="preserve">including a closing address from the Chairmen of ACE, </w:t>
      </w:r>
      <w:r>
        <w:rPr>
          <w:rStyle w:val="ReportTemplate"/>
        </w:rPr>
        <w:t xml:space="preserve">and </w:t>
      </w:r>
      <w:r w:rsidR="0075204D">
        <w:rPr>
          <w:rStyle w:val="ReportTemplate"/>
        </w:rPr>
        <w:t xml:space="preserve">former director of the Tate, Sir Nicholas </w:t>
      </w:r>
      <w:proofErr w:type="spellStart"/>
      <w:r w:rsidR="0075204D">
        <w:rPr>
          <w:rStyle w:val="ReportTemplate"/>
        </w:rPr>
        <w:t>Serota</w:t>
      </w:r>
      <w:proofErr w:type="spellEnd"/>
      <w:r w:rsidR="0075204D">
        <w:rPr>
          <w:rStyle w:val="ReportTemplate"/>
        </w:rPr>
        <w:t xml:space="preserve">. </w:t>
      </w:r>
      <w:r>
        <w:rPr>
          <w:rStyle w:val="ReportTemplate"/>
        </w:rPr>
        <w:t xml:space="preserve">It will also include the presentation of the Hearts for the Arts awards. </w:t>
      </w:r>
    </w:p>
    <w:p w14:paraId="51B6A191" w14:textId="77777777" w:rsidR="002A4281" w:rsidRDefault="002A4281" w:rsidP="002A4281">
      <w:pPr>
        <w:pStyle w:val="ListParagraph"/>
        <w:numPr>
          <w:ilvl w:val="0"/>
          <w:numId w:val="0"/>
        </w:numPr>
        <w:ind w:left="360"/>
        <w:rPr>
          <w:rStyle w:val="ReportTemplate"/>
        </w:rPr>
      </w:pPr>
    </w:p>
    <w:p w14:paraId="5C433463" w14:textId="30E16B31" w:rsidR="002A4281" w:rsidRDefault="002A4281" w:rsidP="002A4281">
      <w:pPr>
        <w:pStyle w:val="ListParagraph"/>
        <w:numPr>
          <w:ilvl w:val="0"/>
          <w:numId w:val="0"/>
        </w:numPr>
        <w:rPr>
          <w:rStyle w:val="ReportTemplate"/>
          <w:b/>
        </w:rPr>
      </w:pPr>
      <w:r>
        <w:rPr>
          <w:rStyle w:val="ReportTemplate"/>
          <w:b/>
        </w:rPr>
        <w:t>Media</w:t>
      </w:r>
    </w:p>
    <w:p w14:paraId="1D250945" w14:textId="77777777" w:rsidR="002A4281" w:rsidRDefault="002A4281" w:rsidP="002A4281">
      <w:pPr>
        <w:pStyle w:val="ListParagraph"/>
        <w:numPr>
          <w:ilvl w:val="0"/>
          <w:numId w:val="0"/>
        </w:numPr>
        <w:rPr>
          <w:rStyle w:val="ReportTemplate"/>
          <w:b/>
        </w:rPr>
      </w:pPr>
    </w:p>
    <w:p w14:paraId="2E176FC6" w14:textId="780381BF" w:rsidR="002A4281" w:rsidRDefault="002A4281" w:rsidP="002A4281">
      <w:pPr>
        <w:pStyle w:val="ListParagraph"/>
        <w:rPr>
          <w:rStyle w:val="ReportTemplate"/>
        </w:rPr>
      </w:pPr>
      <w:r>
        <w:rPr>
          <w:rStyle w:val="ReportTemplate"/>
        </w:rPr>
        <w:t xml:space="preserve">The LGA has issued a press release in response </w:t>
      </w:r>
      <w:r w:rsidRPr="002A4281">
        <w:rPr>
          <w:rStyle w:val="ReportTemplate"/>
        </w:rPr>
        <w:t>to new draft guidance by NICE</w:t>
      </w:r>
      <w:r>
        <w:rPr>
          <w:rStyle w:val="ReportTemplate"/>
        </w:rPr>
        <w:t xml:space="preserve"> on improving physical activity. This noted the importance of activity taking place outside of swimming pools and gyms, the value of high quality services such as parks and green spaces, alongside work by council to develop planning structures which take walking and cycling routes into account. </w:t>
      </w:r>
      <w:r w:rsidRPr="002A4281">
        <w:rPr>
          <w:rStyle w:val="ReportTemplate"/>
        </w:rPr>
        <w:t xml:space="preserve"> </w:t>
      </w:r>
    </w:p>
    <w:p w14:paraId="711AAFE3" w14:textId="77777777" w:rsidR="00917E55" w:rsidRDefault="00917E55" w:rsidP="000369A9">
      <w:pPr>
        <w:pStyle w:val="ListParagraph"/>
        <w:numPr>
          <w:ilvl w:val="0"/>
          <w:numId w:val="0"/>
        </w:numPr>
        <w:ind w:left="360"/>
        <w:rPr>
          <w:rStyle w:val="ReportTemplate"/>
        </w:rPr>
      </w:pPr>
    </w:p>
    <w:p w14:paraId="4CDDB94D" w14:textId="38FECE85" w:rsidR="00917E55" w:rsidRPr="005611E2" w:rsidRDefault="00917E55" w:rsidP="002A4281">
      <w:pPr>
        <w:pStyle w:val="ListParagraph"/>
        <w:rPr>
          <w:rStyle w:val="ReportTemplate"/>
        </w:rPr>
      </w:pPr>
      <w:r>
        <w:rPr>
          <w:rStyle w:val="ReportTemplate"/>
        </w:rPr>
        <w:t xml:space="preserve">We also responded to an inquiry from The Times concerning the impact of budget cuts on libraries. Cllr Vernon-Jackson’s response was quoted in full in both The Times and The Express. Our response recognised the ingenuity among staff and volunteers in keeping services open and innovating, but highlighted the impact of losing £15 billion from council budgets.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29164438" w:rsidR="002539E9" w:rsidRPr="00F439C2" w:rsidRDefault="00F439C2" w:rsidP="00F439C2">
      <w:pPr>
        <w:pStyle w:val="ListParagraph"/>
        <w:rPr>
          <w:rStyle w:val="ReportTemplate"/>
        </w:rPr>
      </w:pPr>
      <w:r w:rsidRPr="00F439C2">
        <w:rPr>
          <w:rStyle w:val="ReportTemplate"/>
        </w:rPr>
        <w:t>This work is devolved to the WLGA</w:t>
      </w:r>
      <w:r w:rsidR="002539E9" w:rsidRPr="00F439C2">
        <w:rPr>
          <w:rStyle w:val="ReportTemplate"/>
        </w:rPr>
        <w:t>.</w:t>
      </w:r>
    </w:p>
    <w:p w14:paraId="5837A1C2" w14:textId="77777777" w:rsidR="009B6F95" w:rsidRPr="009B1AA8" w:rsidRDefault="0054149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5C4203AC" w:rsidR="009B6F95" w:rsidRDefault="00A674D3" w:rsidP="00A674D3">
      <w:pPr>
        <w:pStyle w:val="ListParagraph"/>
        <w:rPr>
          <w:rStyle w:val="Title2"/>
          <w:b w:val="0"/>
          <w:sz w:val="22"/>
        </w:rPr>
      </w:pPr>
      <w:r w:rsidRPr="00A674D3">
        <w:rPr>
          <w:rStyle w:val="Title2"/>
          <w:b w:val="0"/>
          <w:sz w:val="22"/>
        </w:rPr>
        <w:t xml:space="preserve">The Leadership Essentials courses are fully funded via contract with </w:t>
      </w:r>
      <w:r w:rsidR="00200003">
        <w:rPr>
          <w:rStyle w:val="Title2"/>
          <w:b w:val="0"/>
          <w:sz w:val="22"/>
        </w:rPr>
        <w:t xml:space="preserve">SE </w:t>
      </w:r>
      <w:r w:rsidRPr="00A674D3">
        <w:rPr>
          <w:rStyle w:val="Title2"/>
          <w:b w:val="0"/>
          <w:sz w:val="22"/>
        </w:rPr>
        <w:t>and A</w:t>
      </w:r>
      <w:r w:rsidR="00DD0D3E">
        <w:rPr>
          <w:rStyle w:val="Title2"/>
          <w:b w:val="0"/>
          <w:sz w:val="22"/>
        </w:rPr>
        <w:t xml:space="preserve">CE </w:t>
      </w:r>
      <w:r w:rsidRPr="00A674D3">
        <w:rPr>
          <w:rStyle w:val="Title2"/>
          <w:b w:val="0"/>
          <w:sz w:val="22"/>
        </w:rPr>
        <w:t>respectively</w:t>
      </w:r>
      <w:r w:rsidR="00200003">
        <w:rPr>
          <w:rStyle w:val="Title2"/>
          <w:b w:val="0"/>
          <w:sz w:val="22"/>
        </w:rPr>
        <w:t>.</w:t>
      </w:r>
    </w:p>
    <w:p w14:paraId="64455292" w14:textId="77777777" w:rsidR="00200003" w:rsidRDefault="00200003" w:rsidP="00200003">
      <w:pPr>
        <w:pStyle w:val="ListParagraph"/>
        <w:numPr>
          <w:ilvl w:val="0"/>
          <w:numId w:val="0"/>
        </w:numPr>
        <w:ind w:left="360"/>
        <w:rPr>
          <w:rStyle w:val="Title2"/>
          <w:b w:val="0"/>
          <w:sz w:val="22"/>
        </w:rPr>
      </w:pPr>
    </w:p>
    <w:p w14:paraId="1B7FB3D7" w14:textId="0AD21B94" w:rsidR="00200003" w:rsidRPr="00A674D3" w:rsidRDefault="00200003" w:rsidP="00A674D3">
      <w:pPr>
        <w:pStyle w:val="ListParagraph"/>
        <w:rPr>
          <w:rStyle w:val="Title2"/>
          <w:b w:val="0"/>
          <w:sz w:val="22"/>
        </w:rPr>
      </w:pPr>
      <w:r>
        <w:rPr>
          <w:rStyle w:val="Title2"/>
          <w:b w:val="0"/>
          <w:sz w:val="22"/>
        </w:rPr>
        <w:t>The Peer Challenge work is also</w:t>
      </w:r>
      <w:r w:rsidR="00DD0D3E">
        <w:rPr>
          <w:rStyle w:val="Title2"/>
          <w:b w:val="0"/>
          <w:sz w:val="22"/>
        </w:rPr>
        <w:t xml:space="preserve"> fully</w:t>
      </w:r>
      <w:r>
        <w:rPr>
          <w:rStyle w:val="Title2"/>
          <w:b w:val="0"/>
          <w:sz w:val="22"/>
        </w:rPr>
        <w:t xml:space="preserve"> funded by ACE.</w:t>
      </w:r>
      <w:r w:rsidR="0005597F">
        <w:rPr>
          <w:rStyle w:val="Title2"/>
          <w:b w:val="0"/>
          <w:sz w:val="22"/>
        </w:rPr>
        <w:t xml:space="preserve"> </w:t>
      </w:r>
    </w:p>
    <w:p w14:paraId="5837A1C5" w14:textId="673939F4" w:rsidR="009B6F95" w:rsidRPr="009B1AA8" w:rsidRDefault="00541499" w:rsidP="00244EED">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34495A53" w:rsidR="009B6F95" w:rsidRDefault="00F439C2" w:rsidP="000F69FB">
      <w:pPr>
        <w:pStyle w:val="ListParagraph"/>
        <w:rPr>
          <w:rStyle w:val="ReportTemplate"/>
        </w:rPr>
      </w:pPr>
      <w:r>
        <w:rPr>
          <w:rStyle w:val="ReportTemplate"/>
        </w:rPr>
        <w:t>The team will provide a training day for peers and peer challenge manager</w:t>
      </w:r>
      <w:r w:rsidR="00DD0D3E">
        <w:rPr>
          <w:rStyle w:val="ReportTemplate"/>
        </w:rPr>
        <w:t>s</w:t>
      </w:r>
      <w:r>
        <w:rPr>
          <w:rStyle w:val="ReportTemplate"/>
        </w:rPr>
        <w:t xml:space="preserve"> before they conduct the Library and Cultural Peer challenges, this is scheduled for the 30</w:t>
      </w:r>
      <w:bookmarkStart w:id="1" w:name="_GoBack"/>
      <w:bookmarkEnd w:id="1"/>
      <w:r>
        <w:rPr>
          <w:rStyle w:val="ReportTemplate"/>
        </w:rPr>
        <w:t xml:space="preserve"> January</w:t>
      </w:r>
      <w:r w:rsidR="005658E3">
        <w:rPr>
          <w:rStyle w:val="ReportTemplate"/>
        </w:rPr>
        <w:t xml:space="preserve"> and the team are currently drawing up the agenda for the day.</w:t>
      </w:r>
      <w:r>
        <w:rPr>
          <w:rStyle w:val="ReportTemplate"/>
        </w:rPr>
        <w:t xml:space="preserve"> </w:t>
      </w:r>
    </w:p>
    <w:p w14:paraId="12015484" w14:textId="77777777" w:rsidR="00F439C2" w:rsidRDefault="00F439C2" w:rsidP="00F439C2">
      <w:pPr>
        <w:pStyle w:val="ListParagraph"/>
        <w:numPr>
          <w:ilvl w:val="0"/>
          <w:numId w:val="0"/>
        </w:numPr>
        <w:ind w:left="360"/>
        <w:rPr>
          <w:rStyle w:val="ReportTemplate"/>
        </w:rPr>
      </w:pPr>
    </w:p>
    <w:p w14:paraId="7D8D3D9F" w14:textId="2A88B07A" w:rsidR="00155B8F" w:rsidRDefault="00F439C2" w:rsidP="00155B8F">
      <w:pPr>
        <w:pStyle w:val="ListParagraph"/>
        <w:rPr>
          <w:rStyle w:val="ReportTemplate"/>
        </w:rPr>
      </w:pPr>
      <w:r>
        <w:rPr>
          <w:rStyle w:val="ReportTemplate"/>
        </w:rPr>
        <w:t>The team is working on booking speakers and arranging the agendas for the upcoming Culture and Sports Leadership Essentials Courses.</w:t>
      </w:r>
    </w:p>
    <w:p w14:paraId="5837A1C8" w14:textId="77777777" w:rsidR="009B6F95" w:rsidRPr="00C803F3" w:rsidRDefault="009B6F95" w:rsidP="00155B8F">
      <w:pPr>
        <w:ind w:left="0" w:firstLine="0"/>
      </w:pP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71FA0" w:rsidRPr="00C803F3" w:rsidRDefault="00E71FA0" w:rsidP="00C803F3">
      <w:r>
        <w:separator/>
      </w:r>
    </w:p>
  </w:endnote>
  <w:endnote w:type="continuationSeparator" w:id="0">
    <w:p w14:paraId="5837A1CE" w14:textId="77777777" w:rsidR="00E71FA0" w:rsidRPr="00C803F3" w:rsidRDefault="00E71FA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71FA0" w:rsidRPr="00C803F3" w:rsidRDefault="00E71FA0" w:rsidP="00C803F3">
      <w:r>
        <w:separator/>
      </w:r>
    </w:p>
  </w:footnote>
  <w:footnote w:type="continuationSeparator" w:id="0">
    <w:p w14:paraId="5837A1CC" w14:textId="77777777" w:rsidR="00E71FA0" w:rsidRPr="00C803F3" w:rsidRDefault="00E71FA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71FA0" w:rsidRDefault="00E71FA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71FA0" w:rsidRPr="00C25CA7" w14:paraId="5837A1D2" w14:textId="77777777" w:rsidTr="000F69FB">
      <w:trPr>
        <w:trHeight w:val="416"/>
      </w:trPr>
      <w:tc>
        <w:tcPr>
          <w:tcW w:w="5812" w:type="dxa"/>
          <w:vMerge w:val="restart"/>
        </w:tcPr>
        <w:p w14:paraId="5837A1D0" w14:textId="77777777" w:rsidR="00E71FA0" w:rsidRPr="00C803F3" w:rsidRDefault="00E71FA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09B1B72" w:rsidR="00E71FA0" w:rsidRPr="00C803F3" w:rsidRDefault="00E71FA0" w:rsidP="00B0383C">
              <w:r w:rsidRPr="00F439C2">
                <w:rPr>
                  <w:b/>
                </w:rPr>
                <w:t xml:space="preserve">Culture Tourism and Sport </w:t>
              </w:r>
              <w:r w:rsidR="00B0383C">
                <w:rPr>
                  <w:b/>
                </w:rPr>
                <w:t>Board</w:t>
              </w:r>
            </w:p>
          </w:tc>
        </w:sdtContent>
      </w:sdt>
    </w:tr>
    <w:tr w:rsidR="00E71FA0" w14:paraId="5837A1D5" w14:textId="77777777" w:rsidTr="000F69FB">
      <w:trPr>
        <w:trHeight w:val="406"/>
      </w:trPr>
      <w:tc>
        <w:tcPr>
          <w:tcW w:w="5812" w:type="dxa"/>
          <w:vMerge/>
        </w:tcPr>
        <w:p w14:paraId="5837A1D3" w14:textId="77777777" w:rsidR="00E71FA0" w:rsidRPr="00A627DD" w:rsidRDefault="00E71FA0" w:rsidP="00C803F3"/>
      </w:tc>
      <w:tc>
        <w:tcPr>
          <w:tcW w:w="4106" w:type="dxa"/>
        </w:tcPr>
        <w:sdt>
          <w:sdtPr>
            <w:alias w:val="Date"/>
            <w:tag w:val="Date"/>
            <w:id w:val="-488943452"/>
            <w:placeholder>
              <w:docPart w:val="DC36D9B85A214F14AB68618A90760C36"/>
            </w:placeholder>
            <w:date w:fullDate="2019-01-17T00:00:00Z">
              <w:dateFormat w:val="dd MMMM yyyy"/>
              <w:lid w:val="en-GB"/>
              <w:storeMappedDataAs w:val="dateTime"/>
              <w:calendar w:val="gregorian"/>
            </w:date>
          </w:sdtPr>
          <w:sdtEndPr/>
          <w:sdtContent>
            <w:p w14:paraId="5837A1D4" w14:textId="61300BFE" w:rsidR="00E71FA0" w:rsidRPr="00C803F3" w:rsidRDefault="00B0383C" w:rsidP="00C803F3">
              <w:r>
                <w:t>17 January 2019</w:t>
              </w:r>
            </w:p>
          </w:sdtContent>
        </w:sdt>
      </w:tc>
    </w:tr>
    <w:tr w:rsidR="00E71FA0" w:rsidRPr="00C25CA7" w14:paraId="5837A1D8" w14:textId="77777777" w:rsidTr="000F69FB">
      <w:trPr>
        <w:trHeight w:val="89"/>
      </w:trPr>
      <w:tc>
        <w:tcPr>
          <w:tcW w:w="5812" w:type="dxa"/>
          <w:vMerge/>
        </w:tcPr>
        <w:p w14:paraId="5837A1D6" w14:textId="77777777" w:rsidR="00E71FA0" w:rsidRPr="00A627DD" w:rsidRDefault="00E71FA0" w:rsidP="00C803F3"/>
      </w:tc>
      <w:tc>
        <w:tcPr>
          <w:tcW w:w="4106" w:type="dxa"/>
        </w:tcPr>
        <w:p w14:paraId="5837A1D7" w14:textId="64266B7F" w:rsidR="00E71FA0" w:rsidRPr="00C803F3" w:rsidRDefault="00E71FA0" w:rsidP="00F439C2">
          <w:pPr>
            <w:ind w:left="0" w:firstLine="0"/>
          </w:pPr>
        </w:p>
      </w:tc>
    </w:tr>
  </w:tbl>
  <w:p w14:paraId="5837A1D9" w14:textId="77777777" w:rsidR="00E71FA0" w:rsidRDefault="00E71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69A9"/>
    <w:rsid w:val="0005597F"/>
    <w:rsid w:val="000F69FB"/>
    <w:rsid w:val="00155B8F"/>
    <w:rsid w:val="001B36CE"/>
    <w:rsid w:val="001F7D69"/>
    <w:rsid w:val="00200003"/>
    <w:rsid w:val="00244EED"/>
    <w:rsid w:val="002539E9"/>
    <w:rsid w:val="002A4281"/>
    <w:rsid w:val="00301A51"/>
    <w:rsid w:val="0037252F"/>
    <w:rsid w:val="003C651F"/>
    <w:rsid w:val="00415848"/>
    <w:rsid w:val="0050366C"/>
    <w:rsid w:val="005611E2"/>
    <w:rsid w:val="005658E3"/>
    <w:rsid w:val="005B772B"/>
    <w:rsid w:val="00712C86"/>
    <w:rsid w:val="0075204D"/>
    <w:rsid w:val="007622BA"/>
    <w:rsid w:val="00795C95"/>
    <w:rsid w:val="0080661C"/>
    <w:rsid w:val="00891AE9"/>
    <w:rsid w:val="008A220F"/>
    <w:rsid w:val="00917E55"/>
    <w:rsid w:val="009B1AA8"/>
    <w:rsid w:val="009B205B"/>
    <w:rsid w:val="009B6F95"/>
    <w:rsid w:val="009F0BC4"/>
    <w:rsid w:val="00A674D3"/>
    <w:rsid w:val="00B0383C"/>
    <w:rsid w:val="00B31EB4"/>
    <w:rsid w:val="00B84F31"/>
    <w:rsid w:val="00C803F3"/>
    <w:rsid w:val="00D4511E"/>
    <w:rsid w:val="00D45B4D"/>
    <w:rsid w:val="00DA7394"/>
    <w:rsid w:val="00DB50FF"/>
    <w:rsid w:val="00DC5005"/>
    <w:rsid w:val="00DD0D3E"/>
    <w:rsid w:val="00E71FA0"/>
    <w:rsid w:val="00F43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05597F"/>
    <w:rPr>
      <w:sz w:val="16"/>
      <w:szCs w:val="16"/>
    </w:rPr>
  </w:style>
  <w:style w:type="paragraph" w:styleId="CommentText">
    <w:name w:val="annotation text"/>
    <w:basedOn w:val="Normal"/>
    <w:link w:val="CommentTextChar"/>
    <w:uiPriority w:val="99"/>
    <w:semiHidden/>
    <w:unhideWhenUsed/>
    <w:rsid w:val="0005597F"/>
    <w:pPr>
      <w:spacing w:line="240" w:lineRule="auto"/>
    </w:pPr>
    <w:rPr>
      <w:sz w:val="20"/>
      <w:szCs w:val="20"/>
    </w:rPr>
  </w:style>
  <w:style w:type="character" w:customStyle="1" w:styleId="CommentTextChar">
    <w:name w:val="Comment Text Char"/>
    <w:basedOn w:val="DefaultParagraphFont"/>
    <w:link w:val="CommentText"/>
    <w:uiPriority w:val="99"/>
    <w:semiHidden/>
    <w:rsid w:val="0005597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5597F"/>
    <w:rPr>
      <w:b/>
      <w:bCs/>
    </w:rPr>
  </w:style>
  <w:style w:type="character" w:customStyle="1" w:styleId="CommentSubjectChar">
    <w:name w:val="Comment Subject Char"/>
    <w:basedOn w:val="CommentTextChar"/>
    <w:link w:val="CommentSubject"/>
    <w:uiPriority w:val="99"/>
    <w:semiHidden/>
    <w:rsid w:val="0005597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5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7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E4FDD"/>
    <w:rsid w:val="002F1F5C"/>
    <w:rsid w:val="004E2C7C"/>
    <w:rsid w:val="00B266B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6B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E611526B63F4D77AF8622B33D540442">
    <w:name w:val="FE611526B63F4D77AF8622B33D540442"/>
    <w:rsid w:val="00B266B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1c8a0e75-f4bc-4eb4-8ed0-578eaea9e1ca"/>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DEEA911-6857-40E0-B652-355C8A87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CCB13C11</Template>
  <TotalTime>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7</cp:revision>
  <dcterms:created xsi:type="dcterms:W3CDTF">2019-01-09T16:02:00Z</dcterms:created>
  <dcterms:modified xsi:type="dcterms:W3CDTF">2019-01-10T11:41:00Z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